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C57" w:rsidRPr="00366BF3" w:rsidRDefault="004F1C57" w:rsidP="00366BF3">
      <w:pPr>
        <w:adjustRightInd w:val="0"/>
        <w:snapToGrid w:val="0"/>
        <w:rPr>
          <w:rFonts w:ascii="仿宋_GB2312" w:eastAsia="仿宋_GB2312"/>
          <w:noProof/>
          <w:sz w:val="32"/>
          <w:szCs w:val="32"/>
        </w:rPr>
      </w:pPr>
      <w:r w:rsidRPr="00366BF3">
        <w:rPr>
          <w:rFonts w:ascii="仿宋_GB2312" w:eastAsia="仿宋_GB2312" w:hint="eastAsia"/>
          <w:noProof/>
          <w:sz w:val="32"/>
          <w:szCs w:val="32"/>
        </w:rPr>
        <w:t>附件</w:t>
      </w:r>
      <w:r w:rsidRPr="00366BF3">
        <w:rPr>
          <w:rFonts w:ascii="仿宋_GB2312" w:eastAsia="仿宋_GB2312"/>
          <w:noProof/>
          <w:sz w:val="32"/>
          <w:szCs w:val="32"/>
        </w:rPr>
        <w:t>4</w:t>
      </w:r>
    </w:p>
    <w:p w:rsidR="004F1C57" w:rsidRDefault="004F1C57" w:rsidP="008958A6">
      <w:pPr>
        <w:adjustRightInd w:val="0"/>
        <w:snapToGrid w:val="0"/>
        <w:jc w:val="center"/>
        <w:rPr>
          <w:rFonts w:ascii="方正小标宋简体" w:eastAsia="方正小标宋简体"/>
          <w:noProof/>
          <w:sz w:val="44"/>
        </w:rPr>
      </w:pPr>
      <w:r>
        <w:rPr>
          <w:rFonts w:ascii="方正小标宋简体" w:eastAsia="方正小标宋简体" w:hint="eastAsia"/>
          <w:noProof/>
          <w:sz w:val="44"/>
        </w:rPr>
        <w:t>中山大学新华学院</w:t>
      </w:r>
    </w:p>
    <w:p w:rsidR="004F1C57" w:rsidRDefault="004F1C57" w:rsidP="008958A6">
      <w:pPr>
        <w:adjustRightInd w:val="0"/>
        <w:snapToGrid w:val="0"/>
        <w:jc w:val="center"/>
        <w:rPr>
          <w:rFonts w:ascii="方正小标宋简体" w:eastAsia="方正小标宋简体"/>
          <w:noProof/>
          <w:sz w:val="44"/>
        </w:rPr>
      </w:pPr>
      <w:r>
        <w:rPr>
          <w:rFonts w:ascii="方正小标宋简体" w:eastAsia="方正小标宋简体" w:hint="eastAsia"/>
          <w:noProof/>
          <w:sz w:val="44"/>
        </w:rPr>
        <w:t>合同审查与诉讼活动工作</w:t>
      </w:r>
      <w:r w:rsidRPr="008F77CE">
        <w:rPr>
          <w:rFonts w:ascii="方正小标宋简体" w:eastAsia="方正小标宋简体" w:hint="eastAsia"/>
          <w:noProof/>
          <w:sz w:val="44"/>
        </w:rPr>
        <w:t>流程</w:t>
      </w:r>
    </w:p>
    <w:p w:rsidR="004F1C57" w:rsidRPr="00AE5D23" w:rsidRDefault="004F1C57" w:rsidP="00AE5D23">
      <w:pPr>
        <w:rPr>
          <w:rFonts w:ascii="黑体" w:eastAsia="黑体" w:hAnsi="黑体"/>
          <w:bCs/>
          <w:color w:val="000000"/>
          <w:kern w:val="0"/>
          <w:sz w:val="32"/>
          <w:szCs w:val="32"/>
        </w:rPr>
      </w:pPr>
      <w:r>
        <w:rPr>
          <w:rFonts w:ascii="黑体" w:eastAsia="黑体" w:hAnsi="黑体" w:hint="eastAsia"/>
          <w:bCs/>
          <w:color w:val="000000"/>
          <w:kern w:val="0"/>
          <w:sz w:val="32"/>
          <w:szCs w:val="32"/>
        </w:rPr>
        <w:t>一、</w:t>
      </w:r>
      <w:bookmarkStart w:id="0" w:name="_GoBack"/>
      <w:bookmarkEnd w:id="0"/>
      <w:r w:rsidRPr="00AE5D23">
        <w:rPr>
          <w:rFonts w:ascii="黑体" w:eastAsia="黑体" w:hAnsi="黑体" w:hint="eastAsia"/>
          <w:bCs/>
          <w:color w:val="000000"/>
          <w:kern w:val="0"/>
          <w:sz w:val="32"/>
          <w:szCs w:val="32"/>
        </w:rPr>
        <w:t>法律事务室有关合同审查的工作流程</w:t>
      </w:r>
    </w:p>
    <w:p w:rsidR="004F1C57" w:rsidRPr="008F77CE" w:rsidRDefault="004F1C57" w:rsidP="008F77CE">
      <w:pPr>
        <w:jc w:val="left"/>
        <w:rPr>
          <w:rFonts w:ascii="黑体" w:eastAsia="黑体" w:hAnsi="黑体"/>
          <w:noProof/>
          <w:sz w:val="32"/>
        </w:rPr>
      </w:pPr>
      <w:r w:rsidRPr="00EB46CB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示 4" o:spid="_x0000_i1025" type="#_x0000_t75" style="width:463.5pt;height:192pt;visibility:visible">
            <v:imagedata r:id="rId7" o:title="" croptop="-5129f" cropbottom="-3985f" cropright="-2648f"/>
            <o:lock v:ext="edit" aspectratio="f"/>
          </v:shape>
        </w:pict>
      </w:r>
    </w:p>
    <w:p w:rsidR="004F1C57" w:rsidRPr="008F77CE" w:rsidRDefault="004F1C57">
      <w:pPr>
        <w:rPr>
          <w:rFonts w:ascii="仿宋_GB2312" w:eastAsia="仿宋_GB2312" w:hAnsi="黑体"/>
          <w:sz w:val="32"/>
        </w:rPr>
      </w:pPr>
      <w:r>
        <w:rPr>
          <w:rFonts w:ascii="黑体" w:eastAsia="黑体" w:hAnsi="黑体" w:hint="eastAsia"/>
          <w:bCs/>
          <w:color w:val="000000"/>
          <w:kern w:val="0"/>
          <w:sz w:val="32"/>
          <w:szCs w:val="32"/>
        </w:rPr>
        <w:t>二、</w:t>
      </w:r>
      <w:r w:rsidRPr="00AE5D23">
        <w:rPr>
          <w:rFonts w:ascii="黑体" w:eastAsia="黑体" w:hAnsi="黑体" w:hint="eastAsia"/>
          <w:bCs/>
          <w:color w:val="000000"/>
          <w:kern w:val="0"/>
          <w:sz w:val="32"/>
          <w:szCs w:val="32"/>
        </w:rPr>
        <w:t>法律事务室有关诉讼活动的工作流程</w:t>
      </w:r>
      <w:r>
        <w:rPr>
          <w:noProof/>
        </w:rPr>
        <w:pict>
          <v:rect id="矩形 1" o:spid="_x0000_s1026" style="position:absolute;left:0;text-align:left;margin-left:339pt;margin-top:127.2pt;width:114pt;height:145.5pt;z-index:251656192;visibility:visible;mso-position-horizontal-relative:text;mso-position-vertical-relative:text;v-text-anchor:middle" fillcolor="#548dd4" stroked="f" strokeweight="2pt">
            <v:fill color2="#548dd4" rotate="t" angle="180" colors="0 #98baf6;.5 #c0d3f8;1 #e0e9fb" focus="100%" type="gradient"/>
            <v:textbox>
              <w:txbxContent>
                <w:p w:rsidR="004F1C57" w:rsidRPr="00AC3974" w:rsidRDefault="004F1C57" w:rsidP="00F94257">
                  <w:pPr>
                    <w:adjustRightInd w:val="0"/>
                    <w:snapToGrid w:val="0"/>
                    <w:jc w:val="center"/>
                    <w:rPr>
                      <w:rFonts w:ascii="仿宋" w:eastAsia="仿宋" w:hAnsi="仿宋"/>
                      <w:color w:val="000000"/>
                      <w:sz w:val="28"/>
                      <w:szCs w:val="28"/>
                    </w:rPr>
                  </w:pPr>
                  <w:r w:rsidRPr="00AC3974">
                    <w:rPr>
                      <w:rFonts w:ascii="仿宋" w:eastAsia="仿宋" w:hAnsi="仿宋" w:hint="eastAsia"/>
                      <w:color w:val="000000"/>
                      <w:sz w:val="28"/>
                      <w:szCs w:val="28"/>
                    </w:rPr>
                    <w:t>统一协调与诉讼相关单位的关系</w:t>
                  </w:r>
                </w:p>
                <w:p w:rsidR="004F1C57" w:rsidRPr="00AC3974" w:rsidRDefault="004F1C57" w:rsidP="00F94257">
                  <w:pPr>
                    <w:adjustRightInd w:val="0"/>
                    <w:snapToGrid w:val="0"/>
                    <w:jc w:val="center"/>
                    <w:rPr>
                      <w:rFonts w:ascii="仿宋" w:eastAsia="仿宋" w:hAnsi="仿宋"/>
                      <w:color w:val="000000"/>
                      <w:sz w:val="28"/>
                      <w:szCs w:val="28"/>
                    </w:rPr>
                  </w:pPr>
                  <w:r w:rsidRPr="00AC3974">
                    <w:rPr>
                      <w:rFonts w:ascii="仿宋" w:eastAsia="仿宋" w:hAnsi="仿宋" w:hint="eastAsia"/>
                      <w:color w:val="000000"/>
                      <w:sz w:val="28"/>
                      <w:szCs w:val="28"/>
                    </w:rPr>
                    <w:t>（提供证人、证据、文书等证据材料）</w:t>
                  </w:r>
                </w:p>
              </w:txbxContent>
            </v:textbox>
          </v:rect>
        </w:pict>
      </w:r>
      <w:r>
        <w:rPr>
          <w:noProof/>
        </w:rPr>
        <w:pict>
          <v:shapetype id="_x0000_t69" coordsize="21600,21600" o:spt="69" adj="4320,5400" path="m,10800l@0,21600@0@3@2@3@2,21600,21600,10800@2,0@2@1@0@1@0,xe">
            <v:stroke joinstyle="miter"/>
            <v:formulas>
              <v:f eqn="val #0"/>
              <v:f eqn="val #1"/>
              <v:f eqn="sum 21600 0 #0"/>
              <v:f eqn="sum 21600 0 #1"/>
              <v:f eqn="prod #0 #1 10800"/>
              <v:f eqn="sum #0 0 @4"/>
              <v:f eqn="sum 21600 0 @5"/>
            </v:formulas>
            <v:path o:connecttype="custom" o:connectlocs="@2,0;10800,@1;@0,0;0,10800;@0,21600;10800,@3;@2,21600;21600,10800" o:connectangles="270,270,270,180,90,90,90,0" textboxrect="@5,@1,@6,@3"/>
            <v:handles>
              <v:h position="#0,#1" xrange="0,10800" yrange="0,10800"/>
            </v:handles>
          </v:shapetype>
          <v:shape id="左右箭头 8" o:spid="_x0000_s1027" type="#_x0000_t69" style="position:absolute;left:0;text-align:left;margin-left:288.75pt;margin-top:251.55pt;width:50.25pt;height:9.75pt;z-index:251659264;visibility:visible;mso-position-horizontal-relative:text;mso-position-vertical-relative:text;v-text-anchor:middle" adj="2096" fillcolor="#548dd4" stroked="f" strokeweight="2pt"/>
        </w:pict>
      </w:r>
      <w:r>
        <w:rPr>
          <w:noProof/>
        </w:rPr>
        <w:pict>
          <v:shape id="左右箭头 7" o:spid="_x0000_s1028" type="#_x0000_t69" style="position:absolute;left:0;text-align:left;margin-left:289.5pt;margin-top:199.05pt;width:50.25pt;height:9.75pt;z-index:251658240;visibility:visible;mso-position-horizontal-relative:text;mso-position-vertical-relative:text;v-text-anchor:middle" adj="2096" fillcolor="#548dd4" stroked="f" strokeweight="2pt"/>
        </w:pict>
      </w:r>
      <w:r>
        <w:rPr>
          <w:noProof/>
        </w:rPr>
        <w:pict>
          <v:shape id="左右箭头 2" o:spid="_x0000_s1029" type="#_x0000_t69" style="position:absolute;left:0;text-align:left;margin-left:289.5pt;margin-top:141.3pt;width:50.25pt;height:9.75pt;z-index:251657216;visibility:visible;mso-position-horizontal-relative:text;mso-position-vertical-relative:text;v-text-anchor:middle" adj="2096" fillcolor="#548dd4" stroked="f" strokeweight="2pt"/>
        </w:pict>
      </w:r>
      <w:r w:rsidRPr="00EB46CB">
        <w:rPr>
          <w:noProof/>
        </w:rPr>
        <w:pict>
          <v:shape id="图示 5" o:spid="_x0000_i1026" type="#_x0000_t75" style="width:291.75pt;height:331.5pt;visibility:visible">
            <v:imagedata r:id="rId8" o:title=""/>
            <o:lock v:ext="edit" aspectratio="f"/>
          </v:shape>
        </w:pict>
      </w:r>
    </w:p>
    <w:sectPr w:rsidR="004F1C57" w:rsidRPr="008F77CE" w:rsidSect="008F77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1C57" w:rsidRDefault="004F1C57" w:rsidP="009D1537">
      <w:r>
        <w:separator/>
      </w:r>
    </w:p>
  </w:endnote>
  <w:endnote w:type="continuationSeparator" w:id="1">
    <w:p w:rsidR="004F1C57" w:rsidRDefault="004F1C57" w:rsidP="009D15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1C57" w:rsidRDefault="004F1C57" w:rsidP="009D1537">
      <w:r>
        <w:separator/>
      </w:r>
    </w:p>
  </w:footnote>
  <w:footnote w:type="continuationSeparator" w:id="1">
    <w:p w:rsidR="004F1C57" w:rsidRDefault="004F1C57" w:rsidP="009D15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0C1947"/>
    <w:multiLevelType w:val="hybridMultilevel"/>
    <w:tmpl w:val="DF0A27BC"/>
    <w:lvl w:ilvl="0" w:tplc="53A40F58">
      <w:start w:val="1"/>
      <w:numFmt w:val="decimal"/>
      <w:lvlText w:val="%1."/>
      <w:lvlJc w:val="left"/>
      <w:pPr>
        <w:ind w:left="360" w:hanging="360"/>
      </w:pPr>
      <w:rPr>
        <w:rFonts w:ascii="黑体" w:eastAsia="黑体" w:hAnsi="黑体" w:cs="Times New Roman" w:hint="default"/>
        <w:b/>
        <w:color w:val="000000"/>
        <w:sz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4A090263"/>
    <w:multiLevelType w:val="hybridMultilevel"/>
    <w:tmpl w:val="97F4F182"/>
    <w:lvl w:ilvl="0" w:tplc="6CD24BC0">
      <w:start w:val="1"/>
      <w:numFmt w:val="japaneseCounting"/>
      <w:lvlText w:val="%1、"/>
      <w:lvlJc w:val="left"/>
      <w:pPr>
        <w:ind w:left="1080" w:hanging="720"/>
      </w:pPr>
      <w:rPr>
        <w:rFonts w:cs="Times New Roman"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77CE"/>
    <w:rsid w:val="001C0F75"/>
    <w:rsid w:val="002671E1"/>
    <w:rsid w:val="00366BF3"/>
    <w:rsid w:val="003A7D88"/>
    <w:rsid w:val="004F1C57"/>
    <w:rsid w:val="00647474"/>
    <w:rsid w:val="006C1E33"/>
    <w:rsid w:val="007625FD"/>
    <w:rsid w:val="007C7CC7"/>
    <w:rsid w:val="0084145E"/>
    <w:rsid w:val="008958A6"/>
    <w:rsid w:val="008D2CCD"/>
    <w:rsid w:val="008F77CE"/>
    <w:rsid w:val="009008C5"/>
    <w:rsid w:val="009431EC"/>
    <w:rsid w:val="00995C6A"/>
    <w:rsid w:val="009D1537"/>
    <w:rsid w:val="00AC3974"/>
    <w:rsid w:val="00AE5D23"/>
    <w:rsid w:val="00C1770E"/>
    <w:rsid w:val="00DE5453"/>
    <w:rsid w:val="00EB46CB"/>
    <w:rsid w:val="00F94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25FD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F77CE"/>
    <w:rPr>
      <w:rFonts w:ascii="Calibri" w:hAnsi="Calibr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F77CE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9D15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D1537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9D1537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D1537"/>
    <w:rPr>
      <w:rFonts w:cs="Times New Roman"/>
      <w:sz w:val="18"/>
      <w:szCs w:val="18"/>
    </w:rPr>
  </w:style>
  <w:style w:type="paragraph" w:styleId="ListParagraph">
    <w:name w:val="List Paragraph"/>
    <w:basedOn w:val="Normal"/>
    <w:uiPriority w:val="99"/>
    <w:qFormat/>
    <w:rsid w:val="009431E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677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7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7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10</Words>
  <Characters>62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附件4</dc:title>
  <dc:subject/>
  <dc:creator>chen</dc:creator>
  <cp:keywords/>
  <dc:description/>
  <cp:lastModifiedBy>china</cp:lastModifiedBy>
  <cp:revision>2</cp:revision>
  <cp:lastPrinted>2017-05-27T07:15:00Z</cp:lastPrinted>
  <dcterms:created xsi:type="dcterms:W3CDTF">2017-05-27T09:04:00Z</dcterms:created>
  <dcterms:modified xsi:type="dcterms:W3CDTF">2017-05-27T09:04:00Z</dcterms:modified>
</cp:coreProperties>
</file>